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54545"/>
          <w:spacing w:val="0"/>
          <w:sz w:val="36"/>
          <w:szCs w:val="36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民用建筑检测鉴定报告结论</w:t>
      </w:r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5271770" cy="7816850"/>
            <wp:effectExtent l="0" t="0" r="5080" b="12700"/>
            <wp:docPr id="2" name="图片 2" descr="ea8f4d65f03be00949cf23036fc39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a8f4d65f03be00949cf23036fc398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资质证书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8098155" cy="5412105"/>
            <wp:effectExtent l="0" t="0" r="17145" b="17145"/>
            <wp:docPr id="5" name="图片 5" descr="6fd32eb1da2b85ed83608839ebdc2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fd32eb1da2b85ed83608839ebdc23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8155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资质证书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7642225" cy="5151120"/>
            <wp:effectExtent l="0" t="0" r="11430" b="15875"/>
            <wp:docPr id="6" name="图片 6" descr="e570ae78cad589fd56a3b5cc9988c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570ae78cad589fd56a3b5cc9988c6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营业执照</w:t>
      </w:r>
    </w:p>
    <w:p>
      <w:pPr>
        <w:jc w:val="center"/>
        <w:rPr>
          <w:rFonts w:hint="eastAsia" w:eastAsia="仿宋_GB2312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44"/>
          <w:szCs w:val="44"/>
          <w:lang w:val="en-US" w:eastAsia="zh-CN"/>
        </w:rPr>
        <w:drawing>
          <wp:inline distT="0" distB="0" distL="114300" distR="114300">
            <wp:extent cx="7635875" cy="5210810"/>
            <wp:effectExtent l="0" t="0" r="8890" b="3175"/>
            <wp:docPr id="4" name="图片 4" descr="ab846e7ebe5529164350c824fe8b9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846e7ebe5529164350c824fe8b9e6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5875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民用建筑检测鉴定报告结论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8149590" cy="5438140"/>
            <wp:effectExtent l="0" t="0" r="10160" b="3810"/>
            <wp:docPr id="8" name="图片 8" descr="60c83aa346ba225ba03cf1ac322c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0c83aa346ba225ba03cf1ac322c03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959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资质证书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7650480" cy="5128895"/>
            <wp:effectExtent l="0" t="0" r="14605" b="7620"/>
            <wp:docPr id="10" name="图片 10" descr="3dabf735305d51c75952e5a58855c0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dabf735305d51c75952e5a58855c0b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50480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资质证书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7681595" cy="5037455"/>
            <wp:effectExtent l="0" t="0" r="10795" b="14605"/>
            <wp:docPr id="11" name="图片 11" descr="2cd9666f3da3f8aa8c3fb7cfccf6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cd9666f3da3f8aa8c3fb7cfccf613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1595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54545"/>
          <w:spacing w:val="0"/>
          <w:sz w:val="32"/>
          <w:szCs w:val="32"/>
          <w:lang w:val="en-US" w:eastAsia="zh-CN"/>
        </w:rPr>
        <w:t>营业执照</w:t>
      </w:r>
    </w:p>
    <w:p>
      <w:pPr>
        <w:jc w:val="center"/>
        <w:rPr>
          <w:rFonts w:hint="eastAsia" w:eastAsia="仿宋_GB2312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2045" cy="4878070"/>
            <wp:effectExtent l="0" t="0" r="17780" b="14605"/>
            <wp:docPr id="9" name="图片 9" descr="79511ae3c280d7bd2ec2c2e864254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9511ae3c280d7bd2ec2c2e864254af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2045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5555E"/>
    <w:rsid w:val="0E253486"/>
    <w:rsid w:val="28E80CD0"/>
    <w:rsid w:val="4DA51B9E"/>
    <w:rsid w:val="4E217B63"/>
    <w:rsid w:val="6E273327"/>
    <w:rsid w:val="6F57230B"/>
    <w:rsid w:val="71D4047A"/>
    <w:rsid w:val="7C3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2023-02-28T02:36:00Z</dcterms:created>
  <dc:creator>Administrator</dc:creator>
  <cp:lastModifiedBy>吴仁清</cp:lastModifiedBy>
  <cp:lastPrinted>2024-04-25T00:58:08Z</cp:lastPrinted>
  <dcterms:modified xsi:type="dcterms:W3CDTF">2024-04-25T00:58:29Z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